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2A" w:rsidRDefault="0064462A" w:rsidP="0064462A">
      <w:pPr>
        <w:rPr>
          <w:rFonts w:ascii="Century Gothic" w:hAnsi="Century Gothic"/>
          <w:sz w:val="24"/>
          <w:szCs w:val="24"/>
        </w:rPr>
      </w:pPr>
      <w:r>
        <w:rPr>
          <w:rFonts w:ascii="Century Gothic" w:hAnsi="Century Gothic"/>
          <w:sz w:val="24"/>
          <w:szCs w:val="24"/>
        </w:rPr>
        <w:t xml:space="preserve">                                                                                               Erfurt, 30.04.2021</w:t>
      </w:r>
    </w:p>
    <w:p w:rsidR="0064462A" w:rsidRDefault="0064462A" w:rsidP="0064462A">
      <w:pPr>
        <w:rPr>
          <w:rFonts w:ascii="Century Gothic" w:hAnsi="Century Gothic"/>
          <w:sz w:val="24"/>
          <w:szCs w:val="24"/>
        </w:rPr>
      </w:pPr>
      <w:r>
        <w:rPr>
          <w:rFonts w:ascii="Century Gothic" w:hAnsi="Century Gothic"/>
          <w:sz w:val="24"/>
          <w:szCs w:val="24"/>
        </w:rPr>
        <w:t xml:space="preserve">Liebe Eltern, </w:t>
      </w:r>
    </w:p>
    <w:p w:rsidR="0064462A" w:rsidRDefault="0064462A" w:rsidP="0064462A">
      <w:pPr>
        <w:rPr>
          <w:rFonts w:ascii="Century Gothic" w:hAnsi="Century Gothic"/>
          <w:sz w:val="24"/>
          <w:szCs w:val="24"/>
        </w:rPr>
      </w:pPr>
      <w:r>
        <w:rPr>
          <w:rFonts w:ascii="Century Gothic" w:hAnsi="Century Gothic"/>
          <w:sz w:val="24"/>
          <w:szCs w:val="24"/>
        </w:rPr>
        <w:t xml:space="preserve">wenn wir in den Wechselunterricht übergehen, habe ich die Klasse in 2 Gruppen geteilt. An welchen Tagen die Gruppen in der Schule sind, darüber werde ich Sie zeitnah informieren. </w:t>
      </w:r>
    </w:p>
    <w:p w:rsidR="0064462A" w:rsidRDefault="0064462A" w:rsidP="0064462A">
      <w:pPr>
        <w:rPr>
          <w:rFonts w:ascii="Century Gothic" w:hAnsi="Century Gothic"/>
          <w:b/>
          <w:color w:val="00B050"/>
          <w:sz w:val="24"/>
          <w:szCs w:val="24"/>
        </w:rPr>
      </w:pPr>
      <w:r>
        <w:rPr>
          <w:rFonts w:ascii="Century Gothic" w:hAnsi="Century Gothic"/>
          <w:b/>
          <w:color w:val="00B050"/>
          <w:sz w:val="24"/>
          <w:szCs w:val="24"/>
        </w:rPr>
        <w:t xml:space="preserve">Gruppe 1: Emilia, Naya, Joudi, Mishel, Jolien, Zoè, Matin, Ali Reda; Leon </w:t>
      </w:r>
    </w:p>
    <w:p w:rsidR="0064462A" w:rsidRDefault="0064462A" w:rsidP="0064462A">
      <w:pPr>
        <w:rPr>
          <w:rFonts w:ascii="Century Gothic" w:hAnsi="Century Gothic"/>
          <w:b/>
          <w:color w:val="0070C0"/>
          <w:sz w:val="24"/>
          <w:szCs w:val="24"/>
        </w:rPr>
      </w:pPr>
      <w:r>
        <w:rPr>
          <w:rFonts w:ascii="Century Gothic" w:hAnsi="Century Gothic"/>
          <w:b/>
          <w:color w:val="0070C0"/>
          <w:sz w:val="24"/>
          <w:szCs w:val="24"/>
        </w:rPr>
        <w:t>Gruppe 2: Ali; Duc Anh Phillip; Themistoklis; Finn; Alexander Marx; Dominik; Hannah; Iasmina</w:t>
      </w:r>
    </w:p>
    <w:p w:rsidR="0064462A" w:rsidRDefault="0064462A" w:rsidP="0064462A">
      <w:pPr>
        <w:rPr>
          <w:rFonts w:ascii="Century Gothic" w:hAnsi="Century Gothic"/>
          <w:b/>
          <w:sz w:val="24"/>
          <w:szCs w:val="24"/>
        </w:rPr>
      </w:pPr>
      <w:r>
        <w:rPr>
          <w:rFonts w:ascii="Century Gothic" w:hAnsi="Century Gothic"/>
          <w:b/>
          <w:sz w:val="24"/>
          <w:szCs w:val="24"/>
        </w:rPr>
        <w:t xml:space="preserve">Liebe Schüler/rin der Klasse 3b, </w:t>
      </w:r>
    </w:p>
    <w:p w:rsidR="0064462A" w:rsidRDefault="0064462A" w:rsidP="0064462A">
      <w:pPr>
        <w:rPr>
          <w:rFonts w:ascii="Century Gothic" w:hAnsi="Century Gothic"/>
          <w:b/>
          <w:sz w:val="24"/>
          <w:szCs w:val="24"/>
        </w:rPr>
      </w:pPr>
      <w:r>
        <w:rPr>
          <w:rFonts w:ascii="Century Gothic" w:hAnsi="Century Gothic"/>
          <w:b/>
          <w:sz w:val="24"/>
          <w:szCs w:val="24"/>
        </w:rPr>
        <w:t>bearbeite die Aufgaben gründlich und streiche durch, was du schon erledigt hast. Am Ende des Tages kannst du auswerten, wie dir die Aufgaben gelungen sind. Ich freue mich, wenn wir uns gesund wiedersehen.</w:t>
      </w:r>
    </w:p>
    <w:p w:rsidR="0064462A" w:rsidRDefault="0064462A" w:rsidP="0064462A">
      <w:pPr>
        <w:rPr>
          <w:rFonts w:ascii="Century Gothic" w:hAnsi="Century Gothic"/>
          <w:b/>
          <w:sz w:val="24"/>
          <w:szCs w:val="24"/>
        </w:rPr>
      </w:pPr>
      <w:r>
        <w:rPr>
          <w:rFonts w:ascii="Century Gothic" w:hAnsi="Century Gothic"/>
          <w:b/>
          <w:sz w:val="24"/>
          <w:szCs w:val="24"/>
        </w:rPr>
        <w:t xml:space="preserve">Viele Grüße </w:t>
      </w:r>
    </w:p>
    <w:p w:rsidR="0064462A" w:rsidRDefault="0064462A" w:rsidP="0064462A">
      <w:pPr>
        <w:rPr>
          <w:rFonts w:ascii="Century Gothic" w:hAnsi="Century Gothic"/>
          <w:b/>
          <w:sz w:val="24"/>
          <w:szCs w:val="24"/>
        </w:rPr>
      </w:pPr>
      <w:r>
        <w:rPr>
          <w:rFonts w:ascii="Century Gothic" w:hAnsi="Century Gothic"/>
          <w:b/>
          <w:sz w:val="24"/>
          <w:szCs w:val="24"/>
        </w:rPr>
        <w:t>B. Kasten</w:t>
      </w:r>
    </w:p>
    <w:p w:rsidR="0064462A" w:rsidRDefault="0064462A" w:rsidP="0064462A">
      <w:pPr>
        <w:rPr>
          <w:rFonts w:ascii="Century Gothic" w:hAnsi="Century Gothic"/>
          <w:b/>
          <w:sz w:val="24"/>
          <w:szCs w:val="24"/>
        </w:rPr>
      </w:pPr>
    </w:p>
    <w:p w:rsidR="0064462A" w:rsidRDefault="0064462A" w:rsidP="0064462A">
      <w:pPr>
        <w:rPr>
          <w:rFonts w:ascii="Century Gothic" w:hAnsi="Century Gothic"/>
          <w:b/>
          <w:sz w:val="24"/>
          <w:szCs w:val="24"/>
        </w:rPr>
      </w:pPr>
      <w:r>
        <w:rPr>
          <w:rFonts w:ascii="Century Gothic" w:hAnsi="Century Gothic"/>
          <w:b/>
          <w:sz w:val="24"/>
          <w:szCs w:val="24"/>
        </w:rPr>
        <w:t>Wochenplan vom 3.05.2021 bis 7.05.2021</w:t>
      </w:r>
    </w:p>
    <w:tbl>
      <w:tblPr>
        <w:tblStyle w:val="Tabellenraster"/>
        <w:tblW w:w="5000" w:type="pct"/>
        <w:tblInd w:w="0" w:type="dxa"/>
        <w:tblLook w:val="04A0" w:firstRow="1" w:lastRow="0" w:firstColumn="1" w:lastColumn="0" w:noHBand="0" w:noVBand="1"/>
      </w:tblPr>
      <w:tblGrid>
        <w:gridCol w:w="1570"/>
        <w:gridCol w:w="6133"/>
        <w:gridCol w:w="1585"/>
      </w:tblGrid>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Wochentag</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sz w:val="24"/>
                <w:szCs w:val="24"/>
              </w:rPr>
              <w:t xml:space="preserve">                                      </w:t>
            </w:r>
            <w:r>
              <w:rPr>
                <w:rFonts w:ascii="Century Gothic" w:hAnsi="Century Gothic"/>
                <w:b/>
                <w:sz w:val="24"/>
                <w:szCs w:val="24"/>
              </w:rPr>
              <w:t>Aufgaben</w:t>
            </w:r>
          </w:p>
        </w:tc>
        <w:tc>
          <w:tcPr>
            <w:tcW w:w="853"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Auswertung</w:t>
            </w:r>
          </w:p>
        </w:tc>
      </w:tr>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 xml:space="preserve">Montag </w:t>
            </w:r>
          </w:p>
          <w:p w:rsidR="0064462A" w:rsidRDefault="0064462A">
            <w:pPr>
              <w:rPr>
                <w:rFonts w:ascii="Century Gothic" w:hAnsi="Century Gothic"/>
                <w:b/>
                <w:sz w:val="24"/>
                <w:szCs w:val="24"/>
              </w:rPr>
            </w:pPr>
            <w:r>
              <w:rPr>
                <w:rFonts w:ascii="Century Gothic" w:hAnsi="Century Gothic"/>
                <w:b/>
                <w:sz w:val="24"/>
                <w:szCs w:val="24"/>
              </w:rPr>
              <w:t>3.05.</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sz w:val="24"/>
                <w:szCs w:val="24"/>
              </w:rPr>
            </w:pPr>
            <w:r>
              <w:rPr>
                <w:rFonts w:ascii="Century Gothic" w:hAnsi="Century Gothic"/>
                <w:sz w:val="24"/>
                <w:szCs w:val="24"/>
              </w:rPr>
              <w:t xml:space="preserve">D: </w:t>
            </w:r>
            <w:r>
              <w:rPr>
                <w:rFonts w:ascii="Century Gothic" w:hAnsi="Century Gothic"/>
                <w:b/>
                <w:sz w:val="24"/>
                <w:szCs w:val="24"/>
              </w:rPr>
              <w:t>Lesebuch S.108</w:t>
            </w:r>
            <w:r>
              <w:rPr>
                <w:rFonts w:ascii="Century Gothic" w:hAnsi="Century Gothic"/>
                <w:sz w:val="24"/>
                <w:szCs w:val="24"/>
              </w:rPr>
              <w:t xml:space="preserve"> Text lesen und Fragen unter dem Text beantworten </w:t>
            </w:r>
          </w:p>
          <w:p w:rsidR="0064462A" w:rsidRDefault="0064462A">
            <w:pPr>
              <w:rPr>
                <w:rFonts w:ascii="Century Gothic" w:hAnsi="Century Gothic"/>
                <w:b/>
                <w:sz w:val="24"/>
                <w:szCs w:val="24"/>
              </w:rPr>
            </w:pPr>
            <w:r>
              <w:rPr>
                <w:rFonts w:ascii="Century Gothic" w:hAnsi="Century Gothic"/>
                <w:b/>
                <w:sz w:val="24"/>
                <w:szCs w:val="24"/>
              </w:rPr>
              <w:t xml:space="preserve">Beantworte nun weitere Fragen zum Text! (Unter der Tabelle sind Fragen ergänzt) </w:t>
            </w:r>
          </w:p>
          <w:p w:rsidR="0064462A" w:rsidRDefault="0064462A">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Rechenwege Buch </w:t>
            </w:r>
            <w:r>
              <w:rPr>
                <w:rFonts w:ascii="Century Gothic" w:hAnsi="Century Gothic"/>
                <w:b/>
                <w:i/>
                <w:sz w:val="24"/>
                <w:szCs w:val="24"/>
              </w:rPr>
              <w:t>Seite 76 Nr. 2 c</w:t>
            </w:r>
            <w:r>
              <w:rPr>
                <w:rFonts w:ascii="Century Gothic" w:hAnsi="Century Gothic"/>
                <w:sz w:val="24"/>
                <w:szCs w:val="24"/>
              </w:rPr>
              <w:t xml:space="preserve"> </w:t>
            </w:r>
            <w:r>
              <w:rPr>
                <w:rFonts w:ascii="Century Gothic" w:hAnsi="Century Gothic"/>
                <w:b/>
                <w:sz w:val="24"/>
                <w:szCs w:val="24"/>
              </w:rPr>
              <w:t>Schreibe auch die Probe in dein Heft!</w:t>
            </w:r>
          </w:p>
        </w:tc>
        <w:tc>
          <w:tcPr>
            <w:tcW w:w="853" w:type="pct"/>
            <w:tcBorders>
              <w:top w:val="single" w:sz="4" w:space="0" w:color="auto"/>
              <w:left w:val="single" w:sz="4" w:space="0" w:color="auto"/>
              <w:bottom w:val="single" w:sz="4" w:space="0" w:color="auto"/>
              <w:right w:val="single" w:sz="4" w:space="0" w:color="auto"/>
            </w:tcBorders>
          </w:tcPr>
          <w:p w:rsidR="0064462A" w:rsidRDefault="0064462A" w:rsidP="00325371">
            <w:pPr>
              <w:pStyle w:val="Listenabsatz"/>
              <w:numPr>
                <w:ilvl w:val="0"/>
                <w:numId w:val="1"/>
              </w:numPr>
              <w:rPr>
                <w:rFonts w:ascii="Century Gothic" w:hAnsi="Century Gothic"/>
                <w:sz w:val="24"/>
                <w:szCs w:val="24"/>
              </w:rPr>
            </w:pPr>
          </w:p>
          <w:p w:rsidR="0064462A" w:rsidRDefault="0064462A" w:rsidP="00325371">
            <w:pPr>
              <w:pStyle w:val="Listenabsatz"/>
              <w:numPr>
                <w:ilvl w:val="0"/>
                <w:numId w:val="2"/>
              </w:numPr>
              <w:rPr>
                <w:rFonts w:ascii="Century Gothic" w:hAnsi="Century Gothic"/>
                <w:sz w:val="24"/>
                <w:szCs w:val="24"/>
              </w:rPr>
            </w:pPr>
          </w:p>
          <w:p w:rsidR="0064462A" w:rsidRDefault="0064462A" w:rsidP="00325371">
            <w:pPr>
              <w:pStyle w:val="Listenabsatz"/>
              <w:numPr>
                <w:ilvl w:val="0"/>
                <w:numId w:val="3"/>
              </w:numPr>
              <w:rPr>
                <w:rFonts w:ascii="Century Gothic" w:hAnsi="Century Gothic"/>
                <w:sz w:val="24"/>
                <w:szCs w:val="24"/>
              </w:rPr>
            </w:pPr>
          </w:p>
          <w:p w:rsidR="0064462A" w:rsidRDefault="0064462A">
            <w:pPr>
              <w:pStyle w:val="Listenabsatz"/>
              <w:ind w:left="1440"/>
              <w:rPr>
                <w:rFonts w:ascii="Century Gothic" w:hAnsi="Century Gothic"/>
                <w:sz w:val="24"/>
                <w:szCs w:val="24"/>
              </w:rPr>
            </w:pPr>
          </w:p>
        </w:tc>
      </w:tr>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Dienstag</w:t>
            </w:r>
          </w:p>
          <w:p w:rsidR="0064462A" w:rsidRDefault="0064462A">
            <w:pPr>
              <w:rPr>
                <w:rFonts w:ascii="Century Gothic" w:hAnsi="Century Gothic"/>
                <w:b/>
                <w:sz w:val="24"/>
                <w:szCs w:val="24"/>
              </w:rPr>
            </w:pPr>
            <w:r>
              <w:rPr>
                <w:rFonts w:ascii="Century Gothic" w:hAnsi="Century Gothic"/>
                <w:b/>
                <w:sz w:val="24"/>
                <w:szCs w:val="24"/>
              </w:rPr>
              <w:t>4.05.</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sz w:val="24"/>
                <w:szCs w:val="24"/>
              </w:rPr>
            </w:pPr>
            <w:r>
              <w:rPr>
                <w:rFonts w:ascii="Century Gothic" w:hAnsi="Century Gothic"/>
                <w:sz w:val="24"/>
                <w:szCs w:val="24"/>
              </w:rPr>
              <w:t>D: Lesefreunde Ah S.29 Nr. 1;2;3</w:t>
            </w:r>
          </w:p>
          <w:p w:rsidR="0064462A" w:rsidRDefault="0064462A">
            <w:pPr>
              <w:rPr>
                <w:rFonts w:ascii="Century Gothic" w:hAnsi="Century Gothic"/>
                <w:sz w:val="24"/>
                <w:szCs w:val="24"/>
              </w:rPr>
            </w:pPr>
            <w:r>
              <w:rPr>
                <w:rFonts w:ascii="Century Gothic" w:hAnsi="Century Gothic"/>
                <w:sz w:val="24"/>
                <w:szCs w:val="24"/>
              </w:rPr>
              <w:t>HSK: Umweltfreunde Ah S. 36 / 37 Nr. 1;2</w:t>
            </w:r>
          </w:p>
          <w:p w:rsidR="0064462A" w:rsidRDefault="0064462A">
            <w:pPr>
              <w:rPr>
                <w:rFonts w:ascii="Century Gothic" w:hAnsi="Century Gothic"/>
                <w:sz w:val="24"/>
                <w:szCs w:val="24"/>
              </w:rPr>
            </w:pPr>
            <w:r>
              <w:rPr>
                <w:rFonts w:ascii="Century Gothic" w:hAnsi="Century Gothic"/>
                <w:sz w:val="24"/>
                <w:szCs w:val="24"/>
              </w:rPr>
              <w:t>Ma:</w:t>
            </w:r>
            <w:r>
              <w:rPr>
                <w:rFonts w:ascii="Century Gothic" w:hAnsi="Century Gothic"/>
                <w:b/>
                <w:sz w:val="24"/>
                <w:szCs w:val="24"/>
              </w:rPr>
              <w:t xml:space="preserve"> Schriftliches Subtrahieren</w:t>
            </w:r>
            <w:r>
              <w:rPr>
                <w:rFonts w:ascii="Century Gothic" w:hAnsi="Century Gothic"/>
                <w:sz w:val="24"/>
                <w:szCs w:val="24"/>
              </w:rPr>
              <w:t xml:space="preserve"> Rechenwege Ah Seite 34 Nr. 1;2 </w:t>
            </w:r>
            <w:r>
              <w:rPr>
                <w:rFonts w:ascii="Century Gothic" w:hAnsi="Century Gothic"/>
                <w:b/>
                <w:sz w:val="24"/>
                <w:szCs w:val="24"/>
              </w:rPr>
              <w:t>Schreibe auch die Probe in dein Heft!</w:t>
            </w:r>
          </w:p>
        </w:tc>
        <w:tc>
          <w:tcPr>
            <w:tcW w:w="853" w:type="pct"/>
            <w:tcBorders>
              <w:top w:val="single" w:sz="4" w:space="0" w:color="auto"/>
              <w:left w:val="single" w:sz="4" w:space="0" w:color="auto"/>
              <w:bottom w:val="single" w:sz="4" w:space="0" w:color="auto"/>
              <w:right w:val="single" w:sz="4" w:space="0" w:color="auto"/>
            </w:tcBorders>
          </w:tcPr>
          <w:p w:rsidR="0064462A" w:rsidRDefault="0064462A" w:rsidP="00325371">
            <w:pPr>
              <w:pStyle w:val="Listenabsatz"/>
              <w:numPr>
                <w:ilvl w:val="0"/>
                <w:numId w:val="1"/>
              </w:numPr>
              <w:rPr>
                <w:rFonts w:ascii="Century Gothic" w:hAnsi="Century Gothic"/>
                <w:sz w:val="24"/>
                <w:szCs w:val="24"/>
              </w:rPr>
            </w:pPr>
          </w:p>
          <w:p w:rsidR="0064462A" w:rsidRDefault="0064462A" w:rsidP="00325371">
            <w:pPr>
              <w:pStyle w:val="Listenabsatz"/>
              <w:numPr>
                <w:ilvl w:val="0"/>
                <w:numId w:val="2"/>
              </w:numPr>
              <w:rPr>
                <w:rFonts w:ascii="Century Gothic" w:hAnsi="Century Gothic"/>
                <w:sz w:val="24"/>
                <w:szCs w:val="24"/>
              </w:rPr>
            </w:pPr>
          </w:p>
          <w:p w:rsidR="0064462A" w:rsidRDefault="0064462A" w:rsidP="00325371">
            <w:pPr>
              <w:pStyle w:val="Listenabsatz"/>
              <w:numPr>
                <w:ilvl w:val="0"/>
                <w:numId w:val="3"/>
              </w:numPr>
              <w:rPr>
                <w:rFonts w:ascii="Century Gothic" w:hAnsi="Century Gothic"/>
                <w:sz w:val="24"/>
                <w:szCs w:val="24"/>
              </w:rPr>
            </w:pPr>
          </w:p>
          <w:p w:rsidR="0064462A" w:rsidRDefault="0064462A">
            <w:pPr>
              <w:rPr>
                <w:rFonts w:ascii="Century Gothic" w:hAnsi="Century Gothic"/>
                <w:sz w:val="24"/>
                <w:szCs w:val="24"/>
              </w:rPr>
            </w:pPr>
          </w:p>
        </w:tc>
      </w:tr>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 xml:space="preserve">Mittwoch </w:t>
            </w:r>
          </w:p>
          <w:p w:rsidR="0064462A" w:rsidRDefault="0064462A">
            <w:pPr>
              <w:rPr>
                <w:rFonts w:ascii="Century Gothic" w:hAnsi="Century Gothic"/>
                <w:b/>
                <w:sz w:val="24"/>
                <w:szCs w:val="24"/>
              </w:rPr>
            </w:pPr>
            <w:r>
              <w:rPr>
                <w:rFonts w:ascii="Century Gothic" w:hAnsi="Century Gothic"/>
                <w:b/>
                <w:sz w:val="24"/>
                <w:szCs w:val="24"/>
              </w:rPr>
              <w:t>5.05.</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sz w:val="24"/>
                <w:szCs w:val="24"/>
              </w:rPr>
            </w:pPr>
            <w:r>
              <w:rPr>
                <w:rFonts w:ascii="Century Gothic" w:hAnsi="Century Gothic"/>
                <w:sz w:val="24"/>
                <w:szCs w:val="24"/>
              </w:rPr>
              <w:t>D: Wörter mit t: Sprachbuch Seite 77 Nr. 1-3</w:t>
            </w:r>
          </w:p>
          <w:p w:rsidR="0064462A" w:rsidRDefault="0064462A">
            <w:pPr>
              <w:rPr>
                <w:rFonts w:ascii="Century Gothic" w:hAnsi="Century Gothic"/>
                <w:sz w:val="24"/>
                <w:szCs w:val="24"/>
              </w:rPr>
            </w:pPr>
            <w:r>
              <w:rPr>
                <w:rFonts w:ascii="Century Gothic" w:hAnsi="Century Gothic"/>
                <w:sz w:val="24"/>
                <w:szCs w:val="24"/>
              </w:rPr>
              <w:t>HSK: Umweltfreunde Ah S. 36 / 37 Nr. 3</w:t>
            </w:r>
          </w:p>
          <w:p w:rsidR="0064462A" w:rsidRDefault="0064462A">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Rechenwege Ah Seite 34 Nr. 3,4 </w:t>
            </w:r>
            <w:r>
              <w:rPr>
                <w:rFonts w:ascii="Century Gothic" w:hAnsi="Century Gothic"/>
                <w:b/>
                <w:sz w:val="24"/>
                <w:szCs w:val="24"/>
              </w:rPr>
              <w:t>Schreibe auch die Probe in dein Heft!</w:t>
            </w:r>
          </w:p>
        </w:tc>
        <w:tc>
          <w:tcPr>
            <w:tcW w:w="853" w:type="pct"/>
            <w:tcBorders>
              <w:top w:val="single" w:sz="4" w:space="0" w:color="auto"/>
              <w:left w:val="single" w:sz="4" w:space="0" w:color="auto"/>
              <w:bottom w:val="single" w:sz="4" w:space="0" w:color="auto"/>
              <w:right w:val="single" w:sz="4" w:space="0" w:color="auto"/>
            </w:tcBorders>
          </w:tcPr>
          <w:p w:rsidR="0064462A" w:rsidRDefault="0064462A" w:rsidP="00325371">
            <w:pPr>
              <w:pStyle w:val="Listenabsatz"/>
              <w:numPr>
                <w:ilvl w:val="0"/>
                <w:numId w:val="1"/>
              </w:numPr>
              <w:rPr>
                <w:rFonts w:ascii="Century Gothic" w:hAnsi="Century Gothic"/>
                <w:sz w:val="24"/>
                <w:szCs w:val="24"/>
              </w:rPr>
            </w:pPr>
          </w:p>
          <w:p w:rsidR="0064462A" w:rsidRDefault="0064462A" w:rsidP="00325371">
            <w:pPr>
              <w:pStyle w:val="Listenabsatz"/>
              <w:numPr>
                <w:ilvl w:val="0"/>
                <w:numId w:val="2"/>
              </w:numPr>
              <w:rPr>
                <w:rFonts w:ascii="Century Gothic" w:hAnsi="Century Gothic"/>
                <w:sz w:val="24"/>
                <w:szCs w:val="24"/>
              </w:rPr>
            </w:pPr>
          </w:p>
          <w:p w:rsidR="0064462A" w:rsidRDefault="0064462A" w:rsidP="00325371">
            <w:pPr>
              <w:pStyle w:val="Listenabsatz"/>
              <w:numPr>
                <w:ilvl w:val="0"/>
                <w:numId w:val="3"/>
              </w:numPr>
              <w:rPr>
                <w:rFonts w:ascii="Century Gothic" w:hAnsi="Century Gothic"/>
                <w:sz w:val="24"/>
                <w:szCs w:val="24"/>
              </w:rPr>
            </w:pPr>
          </w:p>
          <w:p w:rsidR="0064462A" w:rsidRDefault="0064462A">
            <w:pPr>
              <w:rPr>
                <w:rFonts w:ascii="Century Gothic" w:hAnsi="Century Gothic"/>
                <w:sz w:val="24"/>
                <w:szCs w:val="24"/>
              </w:rPr>
            </w:pPr>
          </w:p>
        </w:tc>
      </w:tr>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t xml:space="preserve">Donnerstag </w:t>
            </w:r>
          </w:p>
          <w:p w:rsidR="0064462A" w:rsidRDefault="0064462A">
            <w:pPr>
              <w:rPr>
                <w:rFonts w:ascii="Century Gothic" w:hAnsi="Century Gothic"/>
                <w:b/>
                <w:sz w:val="24"/>
                <w:szCs w:val="24"/>
              </w:rPr>
            </w:pPr>
            <w:r>
              <w:rPr>
                <w:rFonts w:ascii="Century Gothic" w:hAnsi="Century Gothic"/>
                <w:b/>
                <w:sz w:val="24"/>
                <w:szCs w:val="24"/>
              </w:rPr>
              <w:t xml:space="preserve">6.05. </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sz w:val="24"/>
                <w:szCs w:val="24"/>
              </w:rPr>
            </w:pPr>
            <w:r>
              <w:rPr>
                <w:rFonts w:ascii="Century Gothic" w:hAnsi="Century Gothic"/>
                <w:sz w:val="24"/>
                <w:szCs w:val="24"/>
              </w:rPr>
              <w:t xml:space="preserve">D: Sprachfreunde Ah: S.45 Nr. 1-3 und Sternchenaufgabe </w:t>
            </w:r>
          </w:p>
          <w:p w:rsidR="0064462A" w:rsidRDefault="0064462A">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Rechenwege Ah Seite 35 Nr. 1-3 </w:t>
            </w:r>
            <w:r>
              <w:rPr>
                <w:rFonts w:ascii="Century Gothic" w:hAnsi="Century Gothic"/>
                <w:b/>
                <w:sz w:val="24"/>
                <w:szCs w:val="24"/>
              </w:rPr>
              <w:t xml:space="preserve">Schreibe auch die Probe in dein </w:t>
            </w:r>
            <w:r>
              <w:rPr>
                <w:rFonts w:ascii="Century Gothic" w:hAnsi="Century Gothic"/>
                <w:b/>
                <w:sz w:val="24"/>
                <w:szCs w:val="24"/>
              </w:rPr>
              <w:lastRenderedPageBreak/>
              <w:t>Heft!</w:t>
            </w:r>
          </w:p>
        </w:tc>
        <w:tc>
          <w:tcPr>
            <w:tcW w:w="853" w:type="pct"/>
            <w:tcBorders>
              <w:top w:val="single" w:sz="4" w:space="0" w:color="auto"/>
              <w:left w:val="single" w:sz="4" w:space="0" w:color="auto"/>
              <w:bottom w:val="single" w:sz="4" w:space="0" w:color="auto"/>
              <w:right w:val="single" w:sz="4" w:space="0" w:color="auto"/>
            </w:tcBorders>
          </w:tcPr>
          <w:p w:rsidR="0064462A" w:rsidRDefault="0064462A" w:rsidP="00325371">
            <w:pPr>
              <w:pStyle w:val="Listenabsatz"/>
              <w:numPr>
                <w:ilvl w:val="0"/>
                <w:numId w:val="1"/>
              </w:numPr>
              <w:rPr>
                <w:rFonts w:ascii="Century Gothic" w:hAnsi="Century Gothic"/>
                <w:sz w:val="24"/>
                <w:szCs w:val="24"/>
              </w:rPr>
            </w:pPr>
          </w:p>
          <w:p w:rsidR="0064462A" w:rsidRDefault="0064462A" w:rsidP="00325371">
            <w:pPr>
              <w:pStyle w:val="Listenabsatz"/>
              <w:numPr>
                <w:ilvl w:val="0"/>
                <w:numId w:val="2"/>
              </w:numPr>
              <w:rPr>
                <w:rFonts w:ascii="Century Gothic" w:hAnsi="Century Gothic"/>
                <w:sz w:val="24"/>
                <w:szCs w:val="24"/>
              </w:rPr>
            </w:pPr>
          </w:p>
          <w:p w:rsidR="0064462A" w:rsidRDefault="0064462A" w:rsidP="00325371">
            <w:pPr>
              <w:pStyle w:val="Listenabsatz"/>
              <w:numPr>
                <w:ilvl w:val="0"/>
                <w:numId w:val="3"/>
              </w:numPr>
              <w:rPr>
                <w:rFonts w:ascii="Century Gothic" w:hAnsi="Century Gothic"/>
                <w:sz w:val="24"/>
                <w:szCs w:val="24"/>
              </w:rPr>
            </w:pPr>
          </w:p>
          <w:p w:rsidR="0064462A" w:rsidRDefault="0064462A">
            <w:pPr>
              <w:rPr>
                <w:rFonts w:ascii="Century Gothic" w:hAnsi="Century Gothic"/>
                <w:sz w:val="24"/>
                <w:szCs w:val="24"/>
              </w:rPr>
            </w:pPr>
          </w:p>
        </w:tc>
      </w:tr>
      <w:tr w:rsidR="0064462A" w:rsidTr="0064462A">
        <w:tc>
          <w:tcPr>
            <w:tcW w:w="845"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sz w:val="24"/>
                <w:szCs w:val="24"/>
              </w:rPr>
            </w:pPr>
            <w:r>
              <w:rPr>
                <w:rFonts w:ascii="Century Gothic" w:hAnsi="Century Gothic"/>
                <w:b/>
                <w:sz w:val="24"/>
                <w:szCs w:val="24"/>
              </w:rPr>
              <w:lastRenderedPageBreak/>
              <w:t xml:space="preserve">Freitag </w:t>
            </w:r>
          </w:p>
          <w:p w:rsidR="0064462A" w:rsidRDefault="0064462A">
            <w:pPr>
              <w:rPr>
                <w:rFonts w:ascii="Century Gothic" w:hAnsi="Century Gothic"/>
                <w:b/>
                <w:sz w:val="24"/>
                <w:szCs w:val="24"/>
              </w:rPr>
            </w:pPr>
            <w:r>
              <w:rPr>
                <w:rFonts w:ascii="Century Gothic" w:hAnsi="Century Gothic"/>
                <w:b/>
                <w:sz w:val="24"/>
                <w:szCs w:val="24"/>
              </w:rPr>
              <w:t>7.05.</w:t>
            </w:r>
          </w:p>
        </w:tc>
        <w:tc>
          <w:tcPr>
            <w:tcW w:w="3302" w:type="pct"/>
            <w:tcBorders>
              <w:top w:val="single" w:sz="4" w:space="0" w:color="auto"/>
              <w:left w:val="single" w:sz="4" w:space="0" w:color="auto"/>
              <w:bottom w:val="single" w:sz="4" w:space="0" w:color="auto"/>
              <w:right w:val="single" w:sz="4" w:space="0" w:color="auto"/>
            </w:tcBorders>
            <w:hideMark/>
          </w:tcPr>
          <w:p w:rsidR="0064462A" w:rsidRDefault="0064462A">
            <w:pPr>
              <w:rPr>
                <w:rFonts w:ascii="Century Gothic" w:hAnsi="Century Gothic"/>
                <w:b/>
                <w:color w:val="FF0000"/>
                <w:sz w:val="24"/>
                <w:szCs w:val="24"/>
              </w:rPr>
            </w:pPr>
            <w:r>
              <w:rPr>
                <w:rFonts w:ascii="Century Gothic" w:hAnsi="Century Gothic"/>
                <w:sz w:val="24"/>
                <w:szCs w:val="24"/>
              </w:rPr>
              <w:t xml:space="preserve">D: </w:t>
            </w:r>
            <w:r>
              <w:rPr>
                <w:rFonts w:ascii="Century Gothic" w:hAnsi="Century Gothic"/>
                <w:b/>
                <w:color w:val="FF0000"/>
                <w:sz w:val="24"/>
                <w:szCs w:val="24"/>
              </w:rPr>
              <w:t xml:space="preserve">Am 9. Mai (Sonntag) ist Muttertag Denke dir eine Überraschung für deine Mutti aus. Du kannst </w:t>
            </w:r>
          </w:p>
          <w:p w:rsidR="0064462A" w:rsidRDefault="0064462A">
            <w:pPr>
              <w:rPr>
                <w:rFonts w:ascii="Century Gothic" w:hAnsi="Century Gothic"/>
                <w:b/>
                <w:color w:val="FF0000"/>
                <w:sz w:val="24"/>
                <w:szCs w:val="24"/>
              </w:rPr>
            </w:pPr>
            <w:r>
              <w:rPr>
                <w:rFonts w:ascii="Century Gothic" w:hAnsi="Century Gothic"/>
                <w:b/>
                <w:color w:val="FF0000"/>
                <w:sz w:val="24"/>
                <w:szCs w:val="24"/>
              </w:rPr>
              <w:t>malen, basteln, schreiben…</w:t>
            </w:r>
          </w:p>
          <w:p w:rsidR="0064462A" w:rsidRDefault="0064462A">
            <w:pPr>
              <w:rPr>
                <w:rFonts w:ascii="Century Gothic" w:hAnsi="Century Gothic"/>
                <w:sz w:val="24"/>
                <w:szCs w:val="24"/>
              </w:rPr>
            </w:pPr>
            <w:r>
              <w:rPr>
                <w:rFonts w:ascii="Century Gothic" w:hAnsi="Century Gothic"/>
                <w:sz w:val="24"/>
                <w:szCs w:val="24"/>
              </w:rPr>
              <w:t xml:space="preserve">Ma: </w:t>
            </w:r>
            <w:r>
              <w:rPr>
                <w:rFonts w:ascii="Century Gothic" w:hAnsi="Century Gothic"/>
                <w:b/>
                <w:sz w:val="24"/>
                <w:szCs w:val="24"/>
              </w:rPr>
              <w:t>Schriftliches Subtrahieren</w:t>
            </w:r>
            <w:r>
              <w:rPr>
                <w:rFonts w:ascii="Century Gothic" w:hAnsi="Century Gothic"/>
                <w:sz w:val="24"/>
                <w:szCs w:val="24"/>
              </w:rPr>
              <w:t xml:space="preserve"> Rechenwege Buch Seite 77 Nr. 1a-c,</w:t>
            </w:r>
            <w:r>
              <w:rPr>
                <w:rFonts w:ascii="Century Gothic" w:hAnsi="Century Gothic"/>
                <w:b/>
                <w:sz w:val="24"/>
                <w:szCs w:val="24"/>
              </w:rPr>
              <w:t xml:space="preserve"> Schreibe auch die Probe in dein Heft!</w:t>
            </w:r>
          </w:p>
        </w:tc>
        <w:tc>
          <w:tcPr>
            <w:tcW w:w="853" w:type="pct"/>
            <w:tcBorders>
              <w:top w:val="single" w:sz="4" w:space="0" w:color="auto"/>
              <w:left w:val="single" w:sz="4" w:space="0" w:color="auto"/>
              <w:bottom w:val="single" w:sz="4" w:space="0" w:color="auto"/>
              <w:right w:val="single" w:sz="4" w:space="0" w:color="auto"/>
            </w:tcBorders>
          </w:tcPr>
          <w:p w:rsidR="0064462A" w:rsidRDefault="0064462A" w:rsidP="00325371">
            <w:pPr>
              <w:pStyle w:val="Listenabsatz"/>
              <w:numPr>
                <w:ilvl w:val="0"/>
                <w:numId w:val="1"/>
              </w:numPr>
              <w:rPr>
                <w:rFonts w:ascii="Century Gothic" w:hAnsi="Century Gothic"/>
                <w:sz w:val="24"/>
                <w:szCs w:val="24"/>
              </w:rPr>
            </w:pPr>
          </w:p>
          <w:p w:rsidR="0064462A" w:rsidRDefault="0064462A" w:rsidP="00325371">
            <w:pPr>
              <w:pStyle w:val="Listenabsatz"/>
              <w:numPr>
                <w:ilvl w:val="0"/>
                <w:numId w:val="2"/>
              </w:numPr>
              <w:rPr>
                <w:rFonts w:ascii="Century Gothic" w:hAnsi="Century Gothic"/>
                <w:sz w:val="24"/>
                <w:szCs w:val="24"/>
              </w:rPr>
            </w:pPr>
          </w:p>
          <w:p w:rsidR="0064462A" w:rsidRDefault="0064462A" w:rsidP="00325371">
            <w:pPr>
              <w:pStyle w:val="Listenabsatz"/>
              <w:numPr>
                <w:ilvl w:val="0"/>
                <w:numId w:val="3"/>
              </w:numPr>
              <w:rPr>
                <w:rFonts w:ascii="Century Gothic" w:hAnsi="Century Gothic"/>
                <w:sz w:val="24"/>
                <w:szCs w:val="24"/>
              </w:rPr>
            </w:pPr>
          </w:p>
          <w:p w:rsidR="0064462A" w:rsidRDefault="0064462A">
            <w:pPr>
              <w:rPr>
                <w:rFonts w:ascii="Century Gothic" w:hAnsi="Century Gothic"/>
                <w:sz w:val="24"/>
                <w:szCs w:val="24"/>
              </w:rPr>
            </w:pPr>
          </w:p>
        </w:tc>
      </w:tr>
    </w:tbl>
    <w:p w:rsidR="0064462A" w:rsidRDefault="0064462A" w:rsidP="0064462A">
      <w:pPr>
        <w:rPr>
          <w:rFonts w:ascii="Century Gothic" w:hAnsi="Century Gothic"/>
          <w:sz w:val="24"/>
          <w:szCs w:val="24"/>
        </w:rPr>
      </w:pPr>
    </w:p>
    <w:p w:rsidR="0064462A" w:rsidRDefault="0064462A" w:rsidP="0064462A">
      <w:pPr>
        <w:rPr>
          <w:rFonts w:ascii="Century Gothic" w:hAnsi="Century Gothic"/>
          <w:b/>
          <w:sz w:val="24"/>
          <w:szCs w:val="24"/>
        </w:rPr>
      </w:pPr>
      <w:r>
        <w:rPr>
          <w:rFonts w:ascii="Century Gothic" w:hAnsi="Century Gothic"/>
          <w:b/>
          <w:sz w:val="24"/>
          <w:szCs w:val="24"/>
        </w:rPr>
        <w:t xml:space="preserve">Rund ums Leder: Lesefreunde Buch S. 108 </w:t>
      </w:r>
    </w:p>
    <w:p w:rsidR="0064462A" w:rsidRDefault="0064462A" w:rsidP="0064462A">
      <w:pPr>
        <w:rPr>
          <w:rFonts w:ascii="Century Gothic" w:hAnsi="Century Gothic"/>
          <w:b/>
          <w:sz w:val="24"/>
          <w:szCs w:val="24"/>
        </w:rPr>
      </w:pPr>
      <w:r>
        <w:rPr>
          <w:rFonts w:ascii="Century Gothic" w:hAnsi="Century Gothic"/>
          <w:b/>
          <w:sz w:val="24"/>
          <w:szCs w:val="24"/>
        </w:rPr>
        <w:t xml:space="preserve">Lies die Fragen genau! Schreibe sie in dein Heft und ergänze die Antworten! </w:t>
      </w:r>
    </w:p>
    <w:p w:rsidR="0064462A" w:rsidRDefault="0064462A" w:rsidP="0064462A">
      <w:pPr>
        <w:pStyle w:val="Listenabsatz"/>
        <w:numPr>
          <w:ilvl w:val="0"/>
          <w:numId w:val="4"/>
        </w:numPr>
        <w:rPr>
          <w:rFonts w:ascii="Century Gothic" w:hAnsi="Century Gothic"/>
          <w:sz w:val="24"/>
          <w:szCs w:val="24"/>
        </w:rPr>
      </w:pPr>
      <w:r>
        <w:rPr>
          <w:rFonts w:ascii="Century Gothic" w:hAnsi="Century Gothic"/>
          <w:sz w:val="24"/>
          <w:szCs w:val="24"/>
        </w:rPr>
        <w:t xml:space="preserve">Seit wann wird Fußball gespielt? </w:t>
      </w:r>
    </w:p>
    <w:p w:rsidR="0064462A" w:rsidRDefault="0064462A" w:rsidP="0064462A">
      <w:pPr>
        <w:pStyle w:val="Listenabsatz"/>
        <w:numPr>
          <w:ilvl w:val="0"/>
          <w:numId w:val="4"/>
        </w:numPr>
        <w:rPr>
          <w:rFonts w:ascii="Century Gothic" w:hAnsi="Century Gothic"/>
          <w:sz w:val="24"/>
          <w:szCs w:val="24"/>
        </w:rPr>
      </w:pPr>
      <w:r>
        <w:rPr>
          <w:rFonts w:ascii="Century Gothic" w:hAnsi="Century Gothic"/>
          <w:sz w:val="24"/>
          <w:szCs w:val="24"/>
        </w:rPr>
        <w:t xml:space="preserve">Wer stellte vor 150 Jahren einheitliche Fußballregeln auf? </w:t>
      </w:r>
    </w:p>
    <w:p w:rsidR="0064462A" w:rsidRDefault="0064462A" w:rsidP="0064462A">
      <w:pPr>
        <w:pStyle w:val="Listenabsatz"/>
        <w:numPr>
          <w:ilvl w:val="0"/>
          <w:numId w:val="4"/>
        </w:numPr>
        <w:rPr>
          <w:rFonts w:ascii="Century Gothic" w:hAnsi="Century Gothic"/>
          <w:sz w:val="24"/>
          <w:szCs w:val="24"/>
        </w:rPr>
      </w:pPr>
      <w:r>
        <w:rPr>
          <w:rFonts w:ascii="Century Gothic" w:hAnsi="Century Gothic"/>
          <w:sz w:val="24"/>
          <w:szCs w:val="24"/>
        </w:rPr>
        <w:t xml:space="preserve">Schreibe Fußballregeln auf! </w:t>
      </w:r>
    </w:p>
    <w:p w:rsidR="0064462A" w:rsidRDefault="0064462A" w:rsidP="0064462A">
      <w:pPr>
        <w:pStyle w:val="Listenabsatz"/>
        <w:numPr>
          <w:ilvl w:val="0"/>
          <w:numId w:val="4"/>
        </w:numPr>
        <w:rPr>
          <w:rFonts w:ascii="Century Gothic" w:hAnsi="Century Gothic"/>
          <w:sz w:val="24"/>
          <w:szCs w:val="24"/>
        </w:rPr>
      </w:pPr>
      <w:r>
        <w:rPr>
          <w:rFonts w:ascii="Century Gothic" w:hAnsi="Century Gothic"/>
          <w:sz w:val="24"/>
          <w:szCs w:val="24"/>
        </w:rPr>
        <w:t xml:space="preserve">Was erfährst du im Text über den ersten Fußballverein der Welt? </w:t>
      </w:r>
    </w:p>
    <w:p w:rsidR="0064462A" w:rsidRDefault="0064462A" w:rsidP="0064462A">
      <w:pPr>
        <w:rPr>
          <w:rFonts w:ascii="Century Gothic" w:hAnsi="Century Gothic"/>
          <w:sz w:val="24"/>
          <w:szCs w:val="24"/>
        </w:rPr>
      </w:pPr>
      <w:r>
        <w:rPr>
          <w:rFonts w:ascii="Century Gothic" w:hAnsi="Century Gothic"/>
          <w:sz w:val="24"/>
          <w:szCs w:val="24"/>
        </w:rPr>
        <w:t>___________________________________________________________________________</w:t>
      </w:r>
    </w:p>
    <w:p w:rsidR="0064462A" w:rsidRDefault="0064462A" w:rsidP="0064462A">
      <w:pPr>
        <w:rPr>
          <w:rFonts w:ascii="Century Gothic" w:hAnsi="Century Gothic"/>
          <w:sz w:val="24"/>
          <w:szCs w:val="24"/>
        </w:rPr>
      </w:pPr>
      <w:r>
        <w:rPr>
          <w:rFonts w:ascii="Century Gothic" w:hAnsi="Century Gothic"/>
          <w:b/>
          <w:sz w:val="24"/>
          <w:szCs w:val="24"/>
        </w:rPr>
        <w:t>Zusatz:</w:t>
      </w:r>
      <w:r>
        <w:rPr>
          <w:rFonts w:ascii="Century Gothic" w:hAnsi="Century Gothic"/>
          <w:sz w:val="24"/>
          <w:szCs w:val="24"/>
        </w:rPr>
        <w:t xml:space="preserve"> Du kannst im Anton Programm die gepinnten Aufgaben bearbeiten.</w:t>
      </w:r>
    </w:p>
    <w:p w:rsidR="0064462A" w:rsidRDefault="0064462A" w:rsidP="0064462A">
      <w:pPr>
        <w:rPr>
          <w:rFonts w:ascii="Century Gothic" w:hAnsi="Century Gothic"/>
          <w:sz w:val="24"/>
          <w:szCs w:val="24"/>
        </w:rPr>
      </w:pPr>
    </w:p>
    <w:p w:rsidR="00A001E8" w:rsidRDefault="00A001E8">
      <w:bookmarkStart w:id="0" w:name="_GoBack"/>
      <w:bookmarkEnd w:id="0"/>
    </w:p>
    <w:sectPr w:rsidR="00A001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1D0A"/>
    <w:multiLevelType w:val="hybridMultilevel"/>
    <w:tmpl w:val="55A04C7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300F6A8D"/>
    <w:multiLevelType w:val="hybridMultilevel"/>
    <w:tmpl w:val="F696744E"/>
    <w:lvl w:ilvl="0" w:tplc="F2FAF91C">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5D043443"/>
    <w:multiLevelType w:val="hybridMultilevel"/>
    <w:tmpl w:val="6D082E86"/>
    <w:lvl w:ilvl="0" w:tplc="10C4774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79E176EF"/>
    <w:multiLevelType w:val="hybridMultilevel"/>
    <w:tmpl w:val="B36CCB8A"/>
    <w:lvl w:ilvl="0" w:tplc="EF80B01A">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96"/>
    <w:rsid w:val="003D5A96"/>
    <w:rsid w:val="0064462A"/>
    <w:rsid w:val="00A00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46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462A"/>
    <w:pPr>
      <w:ind w:left="720"/>
      <w:contextualSpacing/>
    </w:pPr>
  </w:style>
  <w:style w:type="table" w:styleId="Tabellenraster">
    <w:name w:val="Table Grid"/>
    <w:basedOn w:val="NormaleTabelle"/>
    <w:uiPriority w:val="59"/>
    <w:rsid w:val="00644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46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462A"/>
    <w:pPr>
      <w:ind w:left="720"/>
      <w:contextualSpacing/>
    </w:pPr>
  </w:style>
  <w:style w:type="table" w:styleId="Tabellenraster">
    <w:name w:val="Table Grid"/>
    <w:basedOn w:val="NormaleTabelle"/>
    <w:uiPriority w:val="59"/>
    <w:rsid w:val="00644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2</cp:revision>
  <dcterms:created xsi:type="dcterms:W3CDTF">2021-05-02T07:22:00Z</dcterms:created>
  <dcterms:modified xsi:type="dcterms:W3CDTF">2021-05-02T07:22:00Z</dcterms:modified>
</cp:coreProperties>
</file>